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“郎酒杯”全国陶瓷酒器创意设计大赛参赛作品申报表</w:t>
      </w:r>
    </w:p>
    <w:tbl>
      <w:tblPr>
        <w:tblStyle w:val="3"/>
        <w:tblW w:w="10091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846"/>
        <w:gridCol w:w="1513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4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单位mm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作品照片或设计图（正反面）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2-4张图片，分辨率300dpl，每张图片不超过5MB,图片中勿添加文字或logo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包装设计图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作品设计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创作说明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300字以内，请勿使用广告文字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参赛单位/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个人性质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□陶瓷企业       □院校、研究院所      □酿酒和酒类包装企业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□设计公司       □个人设计师          □在校师生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作者签名：           联系电话：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参赛资质证明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单位请上传营业执照副本扫描件，个人请上传个人身份证/学生证扫描件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815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   盖章：               日期：     年    月    日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hjOThkY2E2ZGQwMDJkZDY5YTE3ZjdhNDNjNDAifQ=="/>
  </w:docVars>
  <w:rsids>
    <w:rsidRoot w:val="1993198F"/>
    <w:rsid w:val="1993198F"/>
    <w:rsid w:val="30500FD5"/>
    <w:rsid w:val="3BB80BBF"/>
    <w:rsid w:val="70CB269D"/>
    <w:rsid w:val="7741171F"/>
    <w:rsid w:val="7E0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250</Characters>
  <Lines>0</Lines>
  <Paragraphs>0</Paragraphs>
  <TotalTime>49</TotalTime>
  <ScaleCrop>false</ScaleCrop>
  <LinksUpToDate>false</LinksUpToDate>
  <CharactersWithSpaces>347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2022-08-13T03:18:00Z</dcterms:created>
  <dc:creator>叶子</dc:creator>
  <cp:lastModifiedBy>叶子</cp:lastModifiedBy>
  <dcterms:modified xsi:type="dcterms:W3CDTF">2022-08-13T04:10:48Z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61EE67CE779C4B2A9848ED431483B1CC</vt:lpwstr>
  </property>
</Properties>
</file>