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  <w:lang w:val="en-US" w:eastAsia="zh-CN"/>
        </w:rPr>
        <w:t xml:space="preserve">                          </w:t>
      </w:r>
      <w:r>
        <w:rPr>
          <w:rFonts w:hint="eastAsia"/>
          <w:sz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总 编 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</w:p>
    <w:p>
      <w:pPr>
        <w:jc w:val="center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地区编号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会员证号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</w:p>
    <w:p>
      <w:pPr>
        <w:rPr>
          <w:rFonts w:hint="eastAsia"/>
          <w:sz w:val="28"/>
        </w:rPr>
      </w:pPr>
    </w:p>
    <w:p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sz w:val="24"/>
        </w:rPr>
        <w:t xml:space="preserve">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 w:eastAsia="黑体"/>
          <w:b/>
          <w:spacing w:val="-24"/>
          <w:sz w:val="52"/>
        </w:rPr>
      </w:pPr>
    </w:p>
    <w:p>
      <w:pPr>
        <w:jc w:val="center"/>
        <w:rPr>
          <w:rFonts w:hint="eastAsia"/>
          <w:b/>
          <w:sz w:val="28"/>
        </w:rPr>
      </w:pPr>
      <w:r>
        <w:rPr>
          <w:rFonts w:hint="eastAsia" w:eastAsia="黑体"/>
          <w:b/>
          <w:spacing w:val="-24"/>
          <w:sz w:val="52"/>
          <w:lang w:eastAsia="zh-CN"/>
        </w:rPr>
        <w:t>院校</w:t>
      </w:r>
      <w:r>
        <w:rPr>
          <w:rFonts w:hint="eastAsia" w:eastAsia="黑体"/>
          <w:b/>
          <w:spacing w:val="-24"/>
          <w:sz w:val="52"/>
        </w:rPr>
        <w:t>入会申请表</w:t>
      </w: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default" w:eastAsiaTheme="minorEastAsia"/>
          <w:b/>
          <w:sz w:val="36"/>
          <w:u w:val="singl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    单位名称 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</w:t>
      </w:r>
    </w:p>
    <w:p>
      <w:pPr>
        <w:rPr>
          <w:rFonts w:hint="eastAsia"/>
          <w:b/>
          <w:sz w:val="36"/>
          <w:u w:val="single"/>
        </w:rPr>
      </w:pPr>
    </w:p>
    <w:p>
      <w:pPr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       填表日期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  <w:u w:val="single"/>
          <w:lang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sz w:val="32"/>
          <w:szCs w:val="32"/>
          <w:u w:val="single"/>
        </w:rPr>
        <w:t xml:space="preserve">月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日</w:t>
      </w:r>
    </w:p>
    <w:p>
      <w:pPr>
        <w:rPr>
          <w:rFonts w:hint="eastAsia"/>
          <w:b/>
          <w:sz w:val="32"/>
          <w:szCs w:val="32"/>
          <w:u w:val="single"/>
        </w:rPr>
      </w:pPr>
    </w:p>
    <w:p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  发证日期 </w:t>
      </w:r>
      <w:r>
        <w:rPr>
          <w:rFonts w:hint="eastAsia"/>
          <w:b/>
          <w:sz w:val="32"/>
          <w:szCs w:val="32"/>
          <w:u w:val="single"/>
        </w:rPr>
        <w:t xml:space="preserve">        年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月      日</w:t>
      </w:r>
    </w:p>
    <w:p>
      <w:pPr>
        <w:rPr>
          <w:rFonts w:hint="eastAsia" w:ascii="宋体" w:hAnsi="宋体" w:cs="宋体"/>
          <w:b/>
          <w:sz w:val="32"/>
          <w:szCs w:val="32"/>
          <w:u w:val="single"/>
        </w:rPr>
      </w:pPr>
    </w:p>
    <w:p>
      <w:pPr>
        <w:rPr>
          <w:rFonts w:hint="eastAsia" w:eastAsia="黑体"/>
          <w:b/>
          <w:sz w:val="48"/>
        </w:rPr>
      </w:pPr>
    </w:p>
    <w:p>
      <w:pPr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河北省陶瓷玻璃行业协会  制</w:t>
      </w:r>
    </w:p>
    <w:p>
      <w:pPr>
        <w:rPr>
          <w:rFonts w:hint="eastAsia"/>
          <w:b/>
          <w:sz w:val="28"/>
          <w:u w:val="single"/>
        </w:rPr>
      </w:pPr>
    </w:p>
    <w:p>
      <w:pPr>
        <w:rPr>
          <w:rFonts w:hint="eastAsia"/>
          <w:bCs/>
          <w:sz w:val="28"/>
        </w:rPr>
      </w:pPr>
    </w:p>
    <w:p>
      <w:pPr>
        <w:rPr>
          <w:rFonts w:hint="eastAsia"/>
          <w:bCs/>
          <w:sz w:val="28"/>
        </w:rPr>
      </w:pPr>
    </w:p>
    <w:p>
      <w:pPr>
        <w:rPr>
          <w:rFonts w:hint="eastAsia"/>
          <w:bCs/>
          <w:sz w:val="28"/>
        </w:rPr>
      </w:pPr>
    </w:p>
    <w:p>
      <w:pPr>
        <w:rPr>
          <w:rFonts w:hint="eastAsia"/>
          <w:bCs/>
          <w:sz w:val="28"/>
        </w:rPr>
      </w:pPr>
    </w:p>
    <w:p>
      <w:pPr>
        <w:rPr>
          <w:rFonts w:hint="eastAsia"/>
          <w:bCs/>
          <w:sz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按协会有关文件规定，提交入会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申请资料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后，按申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报的单位类别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缴纳本年度会费，一个月内发放证书。希望入会后积极缴纳会费并参加协会组织的各项活动。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一、会费缴纳标准</w:t>
      </w: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1、会员单位：1000元/年</w:t>
      </w: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2、理事单位：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000元/年</w:t>
      </w: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3、</w:t>
      </w:r>
      <w:r>
        <w:rPr>
          <w:rFonts w:hint="eastAsia" w:ascii="仿宋_GB2312" w:hAnsi="仿宋_GB2312" w:eastAsia="仿宋_GB2312" w:cs="仿宋_GB2312"/>
          <w:bCs/>
          <w:spacing w:val="-14"/>
          <w:sz w:val="28"/>
          <w:szCs w:val="28"/>
        </w:rPr>
        <w:t>副</w:t>
      </w:r>
      <w:r>
        <w:rPr>
          <w:rFonts w:hint="eastAsia" w:ascii="仿宋_GB2312" w:hAnsi="仿宋_GB2312" w:eastAsia="仿宋_GB2312" w:cs="仿宋_GB2312"/>
          <w:bCs/>
          <w:spacing w:val="-14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pacing w:val="-14"/>
          <w:sz w:val="28"/>
          <w:szCs w:val="28"/>
        </w:rPr>
        <w:t>长单位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000元/年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二、缴纳方式：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收款单位：河北省陶瓷玻璃行业协会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开户银行：交通银行石家庄和平西路支行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账    号：131 080 050 018 160 485 874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 系 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卢  燕    18630194696</w:t>
      </w:r>
    </w:p>
    <w:p>
      <w:pPr>
        <w:spacing w:line="360" w:lineRule="auto"/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贾翠林    13731101859     0311-87044102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网    址：www.taociboli.com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邮    箱：hbstbxh@163.com</w:t>
      </w:r>
    </w:p>
    <w:p>
      <w:pPr>
        <w:spacing w:line="360" w:lineRule="auto"/>
        <w:ind w:firstLine="1960" w:firstLineChars="7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hebei_taociboli@163.com</w:t>
      </w:r>
      <w:bookmarkStart w:id="0" w:name="_GoBack"/>
      <w:bookmarkEnd w:id="0"/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入会申请表</w:t>
      </w:r>
    </w:p>
    <w:tbl>
      <w:tblPr>
        <w:tblStyle w:val="3"/>
        <w:tblW w:w="10663" w:type="dxa"/>
        <w:tblInd w:w="-1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46"/>
        <w:gridCol w:w="658"/>
        <w:gridCol w:w="2346"/>
        <w:gridCol w:w="152"/>
        <w:gridCol w:w="1188"/>
        <w:gridCol w:w="1160"/>
        <w:gridCol w:w="1408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559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注册日期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院校</w:t>
            </w: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5590" w:type="dxa"/>
            <w:gridSpan w:val="5"/>
            <w:vAlign w:val="center"/>
          </w:tcPr>
          <w:p>
            <w:pPr>
              <w:tabs>
                <w:tab w:val="left" w:pos="447"/>
              </w:tabs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□普通高校         □民办学校   </w:t>
            </w:r>
          </w:p>
          <w:p>
            <w:pPr>
              <w:tabs>
                <w:tab w:val="left" w:pos="447"/>
              </w:tabs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□国民高等学校（含电视大学、自考、函授、网络大学等）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隶属单位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或部门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559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编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网    址</w:t>
            </w:r>
          </w:p>
        </w:tc>
        <w:tc>
          <w:tcPr>
            <w:tcW w:w="5590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法人代表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  <w:r>
              <w:rPr>
                <w:rFonts w:hint="eastAsia"/>
                <w:vertAlign w:val="baseline"/>
                <w:lang w:val="en-US" w:eastAsia="zh-CN"/>
              </w:rPr>
              <w:t>/职称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任现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长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副院长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学生总数</w:t>
            </w:r>
          </w:p>
        </w:tc>
        <w:tc>
          <w:tcPr>
            <w:tcW w:w="4402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人数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教师管理人员总数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ind w:firstLine="1680" w:firstLineChars="8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申请类别</w:t>
            </w:r>
          </w:p>
        </w:tc>
        <w:tc>
          <w:tcPr>
            <w:tcW w:w="9553" w:type="dxa"/>
            <w:gridSpan w:val="8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</w:rPr>
              <w:t>□会员</w:t>
            </w: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rFonts w:hint="eastAsia"/>
                <w:szCs w:val="21"/>
              </w:rPr>
              <w:t xml:space="preserve">          □理事</w:t>
            </w: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□副</w:t>
            </w:r>
            <w:r>
              <w:rPr>
                <w:rFonts w:hint="eastAsia"/>
                <w:szCs w:val="21"/>
                <w:lang w:val="en-US" w:eastAsia="zh-CN"/>
              </w:rPr>
              <w:t>会</w:t>
            </w:r>
            <w:r>
              <w:rPr>
                <w:rFonts w:hint="eastAsia"/>
                <w:szCs w:val="21"/>
              </w:rPr>
              <w:t>长</w:t>
            </w:r>
            <w:r>
              <w:rPr>
                <w:rFonts w:hint="eastAsia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单位简介</w:t>
            </w:r>
          </w:p>
        </w:tc>
        <w:tc>
          <w:tcPr>
            <w:tcW w:w="9553" w:type="dxa"/>
            <w:gridSpan w:val="8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（2000字左右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可另附</w:t>
            </w:r>
            <w:r>
              <w:rPr>
                <w:rFonts w:hint="eastAsia"/>
                <w:b w:val="0"/>
                <w:bCs/>
                <w:szCs w:val="21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3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所在单位意见</w:t>
            </w:r>
          </w:p>
        </w:tc>
        <w:tc>
          <w:tcPr>
            <w:tcW w:w="530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协会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pacing w:line="400" w:lineRule="exact"/>
              <w:ind w:firstLine="1050" w:firstLineChars="500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章）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经办人：</w:t>
            </w:r>
          </w:p>
          <w:p>
            <w:pPr>
              <w:spacing w:line="400" w:lineRule="exact"/>
              <w:ind w:firstLine="525" w:firstLineChars="25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pacing w:after="156" w:afterLines="50"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</w:t>
            </w:r>
          </w:p>
        </w:tc>
        <w:tc>
          <w:tcPr>
            <w:tcW w:w="53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pacing w:line="400" w:lineRule="exact"/>
              <w:ind w:firstLine="840" w:firstLineChars="400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章）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经办人：</w:t>
            </w:r>
          </w:p>
          <w:p>
            <w:pPr>
              <w:spacing w:line="400" w:lineRule="exact"/>
              <w:ind w:firstLine="315" w:firstLineChars="15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pacing w:after="156" w:afterLines="50"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备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注</w:t>
            </w:r>
          </w:p>
        </w:tc>
        <w:tc>
          <w:tcPr>
            <w:tcW w:w="9553" w:type="dxa"/>
            <w:gridSpan w:val="8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申报单位需提交材料（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以下资料先发</w:t>
            </w:r>
            <w:r>
              <w:rPr>
                <w:rFonts w:hint="eastAsia"/>
                <w:b w:val="0"/>
                <w:bCs/>
                <w:szCs w:val="21"/>
              </w:rPr>
              <w:t>电子版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审核通过后加盖公章再发送扫描件即可</w:t>
            </w:r>
            <w:r>
              <w:rPr>
                <w:rFonts w:hint="eastAsia"/>
                <w:b w:val="0"/>
                <w:bCs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一、入会申请书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Cs w:val="21"/>
              </w:rPr>
              <w:t>份（加盖单位公章）；</w:t>
            </w:r>
          </w:p>
          <w:p>
            <w:pPr>
              <w:spacing w:line="360" w:lineRule="auto"/>
              <w:rPr>
                <w:rFonts w:hint="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二、入会申请表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Cs w:val="21"/>
              </w:rPr>
              <w:t>份（加盖单位公章）；</w:t>
            </w:r>
          </w:p>
          <w:p>
            <w:pPr>
              <w:spacing w:line="360" w:lineRule="auto"/>
              <w:rPr>
                <w:rFonts w:hint="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三、营业执照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Cs w:val="21"/>
              </w:rPr>
              <w:t>份（加盖单位公章）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四、法人身份证正反面扫描件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份。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 xml:space="preserve">           </w:t>
      </w:r>
    </w:p>
    <w:p>
      <w:pPr>
        <w:keepNext w:val="0"/>
        <w:keepLines w:val="0"/>
        <w:widowControl/>
        <w:suppressLineNumbers w:val="0"/>
        <w:ind w:firstLine="2168" w:firstLineChars="600"/>
        <w:jc w:val="left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河北省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陶瓷玻璃行业协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会</w:t>
      </w:r>
    </w:p>
    <w:p>
      <w:pPr>
        <w:spacing w:line="500" w:lineRule="exact"/>
        <w:ind w:right="-611" w:rightChars="-291"/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 xml:space="preserve">          申请院校法人代表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基本情况表</w:t>
      </w:r>
    </w:p>
    <w:p>
      <w:pPr>
        <w:ind w:right="-611" w:rightChars="-291"/>
        <w:jc w:val="center"/>
        <w:rPr>
          <w:rFonts w:hint="eastAsia" w:ascii="黑体" w:hAnsi="华文中宋" w:eastAsia="黑体"/>
          <w:b/>
          <w:bCs/>
          <w:szCs w:val="21"/>
        </w:rPr>
      </w:pPr>
    </w:p>
    <w:tbl>
      <w:tblPr>
        <w:tblStyle w:val="2"/>
        <w:tblW w:w="1001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527"/>
        <w:gridCol w:w="256"/>
        <w:gridCol w:w="1260"/>
        <w:gridCol w:w="1580"/>
        <w:gridCol w:w="1537"/>
        <w:gridCol w:w="249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59" w:type="dxa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783" w:type="dxa"/>
            <w:gridSpan w:val="2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1580" w:type="dxa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493" w:type="dxa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7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手   机</w:t>
            </w:r>
          </w:p>
        </w:tc>
        <w:tc>
          <w:tcPr>
            <w:tcW w:w="17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固定电话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拟任协会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3142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其他社会职务</w:t>
            </w:r>
          </w:p>
        </w:tc>
        <w:tc>
          <w:tcPr>
            <w:tcW w:w="6870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314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314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314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3142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12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本人主要简历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在何地区何单位</w:t>
            </w: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8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8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bottom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633" w:type="dxa"/>
            <w:gridSpan w:val="4"/>
            <w:tcBorders>
              <w:top w:val="single" w:color="auto" w:sz="6" w:space="0"/>
              <w:bottom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493" w:type="dxa"/>
            <w:tcBorders>
              <w:top w:val="single" w:color="auto" w:sz="6" w:space="0"/>
              <w:bottom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47190"/>
    <w:rsid w:val="028904C6"/>
    <w:rsid w:val="03E77005"/>
    <w:rsid w:val="041A11A0"/>
    <w:rsid w:val="06571A11"/>
    <w:rsid w:val="083A20CC"/>
    <w:rsid w:val="0BDF2EC9"/>
    <w:rsid w:val="0DD340D1"/>
    <w:rsid w:val="0E042389"/>
    <w:rsid w:val="0F377A29"/>
    <w:rsid w:val="12113A62"/>
    <w:rsid w:val="1212349F"/>
    <w:rsid w:val="14C61346"/>
    <w:rsid w:val="14D23B4E"/>
    <w:rsid w:val="152354BA"/>
    <w:rsid w:val="16746C47"/>
    <w:rsid w:val="17581E12"/>
    <w:rsid w:val="1CB51A8B"/>
    <w:rsid w:val="1DEB3A0E"/>
    <w:rsid w:val="1E0C21AF"/>
    <w:rsid w:val="1E4E3898"/>
    <w:rsid w:val="1ED13F4B"/>
    <w:rsid w:val="1F4A7F01"/>
    <w:rsid w:val="20E417AD"/>
    <w:rsid w:val="245D7291"/>
    <w:rsid w:val="259F5683"/>
    <w:rsid w:val="264C41D6"/>
    <w:rsid w:val="28DD6752"/>
    <w:rsid w:val="297C7CAF"/>
    <w:rsid w:val="2A3C41DF"/>
    <w:rsid w:val="2C946F09"/>
    <w:rsid w:val="2CED64A8"/>
    <w:rsid w:val="2D7C3222"/>
    <w:rsid w:val="30945C73"/>
    <w:rsid w:val="3125515C"/>
    <w:rsid w:val="3577462B"/>
    <w:rsid w:val="36454153"/>
    <w:rsid w:val="38C951A6"/>
    <w:rsid w:val="399D34A9"/>
    <w:rsid w:val="39BE7225"/>
    <w:rsid w:val="39BF1827"/>
    <w:rsid w:val="3A4060BE"/>
    <w:rsid w:val="3F4A5777"/>
    <w:rsid w:val="40F87C75"/>
    <w:rsid w:val="462D7C57"/>
    <w:rsid w:val="49EF069B"/>
    <w:rsid w:val="4A923387"/>
    <w:rsid w:val="4B015FF2"/>
    <w:rsid w:val="4CC0129C"/>
    <w:rsid w:val="4FA31C80"/>
    <w:rsid w:val="50743E4F"/>
    <w:rsid w:val="51FF2A58"/>
    <w:rsid w:val="528970DC"/>
    <w:rsid w:val="53B27B64"/>
    <w:rsid w:val="58976987"/>
    <w:rsid w:val="5A2C07F3"/>
    <w:rsid w:val="5C7252AD"/>
    <w:rsid w:val="5DD338BA"/>
    <w:rsid w:val="5E750025"/>
    <w:rsid w:val="5EC13B8B"/>
    <w:rsid w:val="6010056B"/>
    <w:rsid w:val="61990DA9"/>
    <w:rsid w:val="62863AA8"/>
    <w:rsid w:val="6312606D"/>
    <w:rsid w:val="65B23EF2"/>
    <w:rsid w:val="66145EEA"/>
    <w:rsid w:val="67B60E8E"/>
    <w:rsid w:val="69801560"/>
    <w:rsid w:val="69C72F7A"/>
    <w:rsid w:val="6C993A47"/>
    <w:rsid w:val="6F137829"/>
    <w:rsid w:val="700E142B"/>
    <w:rsid w:val="725950B7"/>
    <w:rsid w:val="73F93EF8"/>
    <w:rsid w:val="74424693"/>
    <w:rsid w:val="75203130"/>
    <w:rsid w:val="757A60AE"/>
    <w:rsid w:val="75F75951"/>
    <w:rsid w:val="793B06AD"/>
    <w:rsid w:val="7C8D3F62"/>
    <w:rsid w:val="7D14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2021-04-20T06:31:00Z</dcterms:created>
  <dc:creator>Administrator</dc:creator>
  <cp:lastModifiedBy>13731101859</cp:lastModifiedBy>
  <dcterms:modified xsi:type="dcterms:W3CDTF">2022-04-14T02:37:37Z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5EC8783AF74F4A258D67C600DACCFEED</vt:lpwstr>
  </property>
</Properties>
</file>